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22" w:rsidRDefault="00107022" w:rsidP="00107022">
      <w:pPr>
        <w:spacing w:after="0" w:line="240" w:lineRule="auto"/>
        <w:ind w:right="-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USNESENÍ</w:t>
      </w:r>
    </w:p>
    <w:p w:rsidR="00107022" w:rsidRDefault="00107022" w:rsidP="00107022">
      <w:pPr>
        <w:spacing w:after="0" w:line="240" w:lineRule="auto"/>
        <w:ind w:right="-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z 3. zasedání zastupitelstva obce Pšov, konaného dne 11. 2. 2019</w:t>
      </w:r>
    </w:p>
    <w:p w:rsidR="00107022" w:rsidRDefault="00107022" w:rsidP="00107022">
      <w:pPr>
        <w:spacing w:after="0" w:line="240" w:lineRule="auto"/>
        <w:ind w:right="-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  <w:t>________________________________________________________</w:t>
      </w:r>
    </w:p>
    <w:p w:rsidR="00107022" w:rsidRDefault="00107022" w:rsidP="00107022">
      <w:pPr>
        <w:spacing w:after="0" w:line="240" w:lineRule="auto"/>
        <w:ind w:right="-567"/>
        <w:jc w:val="both"/>
        <w:rPr>
          <w:b/>
          <w:sz w:val="32"/>
          <w:szCs w:val="32"/>
        </w:rPr>
      </w:pPr>
    </w:p>
    <w:p w:rsidR="00107022" w:rsidRDefault="00107022" w:rsidP="00107022">
      <w:pPr>
        <w:spacing w:after="0" w:line="240" w:lineRule="auto"/>
        <w:ind w:righ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usnesení č. 57/19</w:t>
      </w:r>
    </w:p>
    <w:p w:rsidR="00107022" w:rsidRDefault="00107022" w:rsidP="00107022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schvaluje ověřovatele zápisu p. Danu Syrovátkovou a p. Václava Váchu, zapisovatelku zápisu p. Evu Slepičkovou</w:t>
      </w:r>
    </w:p>
    <w:p w:rsidR="00107022" w:rsidRDefault="00107022" w:rsidP="001070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107022" w:rsidRDefault="00107022" w:rsidP="001070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107022" w:rsidRDefault="00107022" w:rsidP="00107022">
      <w:pPr>
        <w:spacing w:after="0" w:line="240" w:lineRule="auto"/>
        <w:ind w:righ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usnesení č. 58/19</w:t>
      </w:r>
    </w:p>
    <w:p w:rsidR="00107022" w:rsidRDefault="00107022" w:rsidP="00107022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schvaluje rozšíření programu jednání Zastupitelstva obce Pšov, v bodu </w:t>
      </w:r>
      <w:proofErr w:type="gramStart"/>
      <w:r>
        <w:rPr>
          <w:sz w:val="24"/>
          <w:szCs w:val="24"/>
        </w:rPr>
        <w:t>č.16</w:t>
      </w:r>
      <w:proofErr w:type="gramEnd"/>
      <w:r>
        <w:rPr>
          <w:sz w:val="24"/>
          <w:szCs w:val="24"/>
        </w:rPr>
        <w:t xml:space="preserve"> Ostatní – GDPR informace Zastupitelům obce Pšov, ostatní zůstává tak, jak je uvedeno na pozvánce</w:t>
      </w:r>
    </w:p>
    <w:p w:rsidR="00107022" w:rsidRDefault="00107022" w:rsidP="001070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107022" w:rsidRDefault="00107022" w:rsidP="001070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107022" w:rsidRDefault="00107022" w:rsidP="00107022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usnesení č. 59/19</w:t>
      </w:r>
    </w:p>
    <w:p w:rsidR="00107022" w:rsidRDefault="00107022" w:rsidP="00107022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bere na vědomí zprávu o závěrečné úpravě rozpočtu obce Pšov za rok 2018</w:t>
      </w:r>
    </w:p>
    <w:p w:rsidR="00107022" w:rsidRDefault="00107022" w:rsidP="001070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107022" w:rsidRDefault="00107022" w:rsidP="001070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107022" w:rsidRDefault="00107022" w:rsidP="00107022">
      <w:pPr>
        <w:spacing w:after="0" w:line="240" w:lineRule="auto"/>
        <w:ind w:righ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usnesení č. 60/19</w:t>
      </w:r>
    </w:p>
    <w:p w:rsidR="00107022" w:rsidRDefault="00107022" w:rsidP="00107022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bere na vědomí zprávu o hospodaření v obecních lesích za rok 2018</w:t>
      </w:r>
    </w:p>
    <w:p w:rsidR="00107022" w:rsidRDefault="00107022" w:rsidP="001070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107022" w:rsidRDefault="00107022" w:rsidP="001070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107022" w:rsidRDefault="00107022" w:rsidP="00107022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usnesení č. 61/19</w:t>
      </w:r>
    </w:p>
    <w:p w:rsidR="00107022" w:rsidRPr="00D20E3E" w:rsidRDefault="00107022" w:rsidP="00107022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bere na vědomí zprávu o hospodaření obce Pšov za rok 2018</w:t>
      </w:r>
    </w:p>
    <w:p w:rsidR="00107022" w:rsidRDefault="00107022" w:rsidP="00107022">
      <w:pPr>
        <w:tabs>
          <w:tab w:val="left" w:pos="3348"/>
        </w:tabs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07022" w:rsidRDefault="00107022" w:rsidP="001070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107022" w:rsidRDefault="00107022" w:rsidP="00107022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usnesení č. 62/19</w:t>
      </w:r>
    </w:p>
    <w:p w:rsidR="00107022" w:rsidRDefault="00107022" w:rsidP="00107022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bere na vědomí zprávu o činnosti kontrolního výboru za rok 2018</w:t>
      </w:r>
    </w:p>
    <w:p w:rsidR="00107022" w:rsidRDefault="00107022" w:rsidP="001070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107022" w:rsidRDefault="00107022" w:rsidP="001070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107022" w:rsidRDefault="00107022" w:rsidP="00107022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usnesení č. 63/19</w:t>
      </w:r>
    </w:p>
    <w:p w:rsidR="00107022" w:rsidRDefault="00107022" w:rsidP="00107022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bere na vědomí zprávu o činnosti finančního výboru za rok 2018 </w:t>
      </w:r>
    </w:p>
    <w:p w:rsidR="00107022" w:rsidRDefault="00107022" w:rsidP="001070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107022" w:rsidRDefault="00107022" w:rsidP="001070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107022" w:rsidRDefault="00107022" w:rsidP="00107022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usnesení č. 64/19</w:t>
      </w:r>
    </w:p>
    <w:p w:rsidR="00107022" w:rsidRDefault="00107022" w:rsidP="00107022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schvaluje inventarizaci majetku obce Pšov za rok 2018 k </w:t>
      </w:r>
      <w:proofErr w:type="gramStart"/>
      <w:r>
        <w:rPr>
          <w:sz w:val="24"/>
          <w:szCs w:val="24"/>
        </w:rPr>
        <w:t>31.12.2018</w:t>
      </w:r>
      <w:proofErr w:type="gramEnd"/>
    </w:p>
    <w:p w:rsidR="00107022" w:rsidRDefault="00107022" w:rsidP="001070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107022" w:rsidRDefault="00107022" w:rsidP="001070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107022" w:rsidRDefault="00107022" w:rsidP="00107022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usnesení č. 65/19</w:t>
      </w:r>
    </w:p>
    <w:p w:rsidR="00107022" w:rsidRDefault="00107022" w:rsidP="00107022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schvaluje Rozpočtové opatření č. 1/2019, navýšení strany příjmů o částku 359.400,- Kč </w:t>
      </w:r>
    </w:p>
    <w:p w:rsidR="00107022" w:rsidRDefault="00107022" w:rsidP="00107022">
      <w:pPr>
        <w:spacing w:after="0" w:line="240" w:lineRule="auto"/>
        <w:ind w:right="-567"/>
        <w:jc w:val="both"/>
        <w:rPr>
          <w:b/>
          <w:sz w:val="24"/>
          <w:szCs w:val="24"/>
        </w:rPr>
      </w:pPr>
    </w:p>
    <w:p w:rsidR="00107022" w:rsidRDefault="00107022" w:rsidP="00107022">
      <w:pPr>
        <w:spacing w:after="0" w:line="240" w:lineRule="auto"/>
        <w:ind w:right="-567"/>
        <w:jc w:val="both"/>
        <w:rPr>
          <w:b/>
          <w:sz w:val="24"/>
          <w:szCs w:val="24"/>
        </w:rPr>
      </w:pPr>
    </w:p>
    <w:p w:rsidR="00107022" w:rsidRDefault="00107022" w:rsidP="00107022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usnesení č. 66/19</w:t>
      </w:r>
    </w:p>
    <w:p w:rsidR="00107022" w:rsidRDefault="00107022" w:rsidP="00107022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Zastupitelstvo obce schvaluje zadání výběrového řízení na dodavatele služby svoz směsného komunálního odpadu pro obec Pšov </w:t>
      </w:r>
    </w:p>
    <w:p w:rsidR="00107022" w:rsidRDefault="00107022" w:rsidP="001070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107022" w:rsidRDefault="00107022" w:rsidP="001070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107022" w:rsidRDefault="00107022" w:rsidP="00107022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usnesení č. 67/19</w:t>
      </w:r>
    </w:p>
    <w:p w:rsidR="00107022" w:rsidRDefault="00107022" w:rsidP="00107022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schvaluje Obecně závaznou vyhlášku obce Pšov č. 1/2019, kterou se zrušují některé obecně závazné vyhlášky obce Pšov, s účinností od </w:t>
      </w:r>
      <w:proofErr w:type="gramStart"/>
      <w:r>
        <w:rPr>
          <w:sz w:val="24"/>
          <w:szCs w:val="24"/>
        </w:rPr>
        <w:t>1.3.2019</w:t>
      </w:r>
      <w:proofErr w:type="gramEnd"/>
      <w:r>
        <w:rPr>
          <w:sz w:val="24"/>
          <w:szCs w:val="24"/>
        </w:rPr>
        <w:t xml:space="preserve"> </w:t>
      </w:r>
    </w:p>
    <w:p w:rsidR="00107022" w:rsidRDefault="00107022" w:rsidP="001070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107022" w:rsidRDefault="00107022" w:rsidP="001070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107022" w:rsidRDefault="00107022" w:rsidP="00107022">
      <w:pPr>
        <w:spacing w:after="0" w:line="240" w:lineRule="auto"/>
        <w:ind w:righ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usnesení č. 68/19</w:t>
      </w:r>
    </w:p>
    <w:p w:rsidR="00107022" w:rsidRDefault="00107022" w:rsidP="00107022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vydává v souladu s ustanovením § 6 odst. 5 písm. c) a § 54 odst. 2 zákona č. 183/2006 Sb., o územním plánování a stavebním řádu ve znění pozdějších předpisů (stavební zákon). Územní plán Pšov předložený pořizovatelem územně plánovací dokumentace magistrátem města Karlovy vary, odborem Úřad územního plánování a stavební úřad </w:t>
      </w:r>
    </w:p>
    <w:p w:rsidR="00107022" w:rsidRDefault="00107022" w:rsidP="001070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107022" w:rsidRDefault="00107022" w:rsidP="001070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107022" w:rsidRDefault="00107022" w:rsidP="00107022">
      <w:pPr>
        <w:spacing w:after="0" w:line="240" w:lineRule="auto"/>
        <w:ind w:right="-567"/>
        <w:jc w:val="both"/>
        <w:rPr>
          <w:b/>
          <w:sz w:val="24"/>
          <w:szCs w:val="24"/>
        </w:rPr>
      </w:pPr>
      <w:r w:rsidRPr="00EE43F7">
        <w:rPr>
          <w:b/>
          <w:sz w:val="24"/>
          <w:szCs w:val="24"/>
        </w:rPr>
        <w:t xml:space="preserve">usnesení č. </w:t>
      </w:r>
      <w:r>
        <w:rPr>
          <w:b/>
          <w:sz w:val="24"/>
          <w:szCs w:val="24"/>
        </w:rPr>
        <w:t>69/19</w:t>
      </w:r>
    </w:p>
    <w:p w:rsidR="00107022" w:rsidRDefault="00107022" w:rsidP="00107022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schvaluje zřízení max. 6 pracovních míst, včetně koordinátora na pozici uklízeč veřejného prostranství a současně schvaluje podání žádostí o dotace na tyto pracovní pozice</w:t>
      </w:r>
    </w:p>
    <w:p w:rsidR="00107022" w:rsidRDefault="00107022" w:rsidP="001070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107022" w:rsidRDefault="00107022" w:rsidP="001070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107022" w:rsidRDefault="00107022" w:rsidP="00107022">
      <w:pPr>
        <w:spacing w:after="0" w:line="240" w:lineRule="auto"/>
        <w:ind w:right="-567"/>
        <w:jc w:val="both"/>
        <w:rPr>
          <w:b/>
          <w:sz w:val="24"/>
          <w:szCs w:val="24"/>
        </w:rPr>
      </w:pPr>
      <w:r w:rsidRPr="00EE43F7">
        <w:rPr>
          <w:b/>
          <w:sz w:val="24"/>
          <w:szCs w:val="24"/>
        </w:rPr>
        <w:t xml:space="preserve">usnesení č. </w:t>
      </w:r>
      <w:r>
        <w:rPr>
          <w:b/>
          <w:sz w:val="24"/>
          <w:szCs w:val="24"/>
        </w:rPr>
        <w:t>70/19</w:t>
      </w:r>
    </w:p>
    <w:p w:rsidR="00107022" w:rsidRDefault="00107022" w:rsidP="00107022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schvaluje pacht </w:t>
      </w:r>
      <w:proofErr w:type="spellStart"/>
      <w:r>
        <w:rPr>
          <w:sz w:val="24"/>
          <w:szCs w:val="24"/>
        </w:rPr>
        <w:t>p.p.č</w:t>
      </w:r>
      <w:proofErr w:type="spellEnd"/>
      <w:r>
        <w:rPr>
          <w:sz w:val="24"/>
          <w:szCs w:val="24"/>
        </w:rPr>
        <w:t>. 71/8, zahrada o výměře 152 m2 v </w:t>
      </w:r>
      <w:proofErr w:type="gramStart"/>
      <w:r>
        <w:rPr>
          <w:sz w:val="24"/>
          <w:szCs w:val="24"/>
        </w:rPr>
        <w:t>k.</w:t>
      </w:r>
      <w:proofErr w:type="spellStart"/>
      <w:r>
        <w:rPr>
          <w:sz w:val="24"/>
          <w:szCs w:val="24"/>
        </w:rPr>
        <w:t>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Pšov u Žlutic za cenu 152,- Kč za hospodářský rok a pověřuje starostku obce podpisem pachtovní smlouvy s </w:t>
      </w:r>
      <w:proofErr w:type="gramStart"/>
      <w:r>
        <w:rPr>
          <w:sz w:val="24"/>
          <w:szCs w:val="24"/>
        </w:rPr>
        <w:t>J.S.</w:t>
      </w:r>
      <w:proofErr w:type="gramEnd"/>
      <w:r>
        <w:rPr>
          <w:sz w:val="24"/>
          <w:szCs w:val="24"/>
        </w:rPr>
        <w:t xml:space="preserve">, </w:t>
      </w:r>
    </w:p>
    <w:p w:rsidR="00107022" w:rsidRDefault="00107022" w:rsidP="001070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107022" w:rsidRDefault="00107022" w:rsidP="001070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107022" w:rsidRDefault="00107022" w:rsidP="00107022">
      <w:pPr>
        <w:spacing w:after="0" w:line="240" w:lineRule="auto"/>
        <w:ind w:right="-567"/>
        <w:jc w:val="both"/>
        <w:rPr>
          <w:b/>
          <w:sz w:val="24"/>
          <w:szCs w:val="24"/>
        </w:rPr>
      </w:pPr>
      <w:r w:rsidRPr="003A41E7">
        <w:rPr>
          <w:b/>
          <w:sz w:val="24"/>
          <w:szCs w:val="24"/>
        </w:rPr>
        <w:t xml:space="preserve">usnesení č. </w:t>
      </w:r>
      <w:r>
        <w:rPr>
          <w:b/>
          <w:sz w:val="24"/>
          <w:szCs w:val="24"/>
        </w:rPr>
        <w:t>71/19</w:t>
      </w:r>
    </w:p>
    <w:p w:rsidR="00107022" w:rsidRDefault="00107022" w:rsidP="00107022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schvaluje finanční příspěvek SDH Štědrá na dobrovolnickou činnost ve výši 10.000,- Kč, formou daru a pověřuje starostku obce podpisem darovací smlouvy s SDH Štědrá</w:t>
      </w:r>
    </w:p>
    <w:p w:rsidR="00107022" w:rsidRDefault="00107022" w:rsidP="001070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107022" w:rsidRDefault="00107022" w:rsidP="001070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107022" w:rsidRDefault="00107022" w:rsidP="00107022">
      <w:pPr>
        <w:spacing w:after="0" w:line="240" w:lineRule="auto"/>
        <w:ind w:right="-567"/>
        <w:jc w:val="both"/>
        <w:rPr>
          <w:b/>
          <w:sz w:val="24"/>
          <w:szCs w:val="24"/>
        </w:rPr>
      </w:pPr>
      <w:r w:rsidRPr="003A41E7">
        <w:rPr>
          <w:b/>
          <w:sz w:val="24"/>
          <w:szCs w:val="24"/>
        </w:rPr>
        <w:t xml:space="preserve">usnesení č. </w:t>
      </w:r>
      <w:r>
        <w:rPr>
          <w:b/>
          <w:sz w:val="24"/>
          <w:szCs w:val="24"/>
        </w:rPr>
        <w:t>72/19</w:t>
      </w:r>
    </w:p>
    <w:p w:rsidR="00107022" w:rsidRDefault="00107022" w:rsidP="00107022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neschvaluje zapojení obce Pšov do kampaně „Vlajka pro Tibet.“</w:t>
      </w:r>
    </w:p>
    <w:p w:rsidR="00107022" w:rsidRDefault="00107022" w:rsidP="00107022">
      <w:pPr>
        <w:spacing w:after="0" w:line="240" w:lineRule="auto"/>
        <w:ind w:right="-567"/>
        <w:jc w:val="both"/>
        <w:rPr>
          <w:b/>
          <w:sz w:val="24"/>
          <w:szCs w:val="24"/>
        </w:rPr>
      </w:pPr>
    </w:p>
    <w:p w:rsidR="00107022" w:rsidRDefault="00107022" w:rsidP="00107022">
      <w:pPr>
        <w:spacing w:after="0" w:line="240" w:lineRule="auto"/>
        <w:ind w:right="-567"/>
        <w:jc w:val="both"/>
        <w:rPr>
          <w:b/>
          <w:sz w:val="24"/>
          <w:szCs w:val="24"/>
        </w:rPr>
      </w:pPr>
    </w:p>
    <w:p w:rsidR="00107022" w:rsidRDefault="00107022" w:rsidP="00107022">
      <w:pPr>
        <w:spacing w:after="0" w:line="240" w:lineRule="auto"/>
        <w:ind w:right="-567"/>
        <w:jc w:val="both"/>
        <w:rPr>
          <w:b/>
          <w:sz w:val="24"/>
          <w:szCs w:val="24"/>
        </w:rPr>
      </w:pPr>
      <w:r w:rsidRPr="003A41E7">
        <w:rPr>
          <w:b/>
          <w:sz w:val="24"/>
          <w:szCs w:val="24"/>
        </w:rPr>
        <w:t xml:space="preserve">usnesení č. </w:t>
      </w:r>
      <w:r>
        <w:rPr>
          <w:b/>
          <w:sz w:val="24"/>
          <w:szCs w:val="24"/>
        </w:rPr>
        <w:t>73/19</w:t>
      </w:r>
    </w:p>
    <w:p w:rsidR="00107022" w:rsidRDefault="00107022" w:rsidP="00107022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bere na vědomí Zprávu o bezpečnostní situaci v obvodu PČR Žlutice za rok 2018</w:t>
      </w:r>
    </w:p>
    <w:p w:rsidR="00107022" w:rsidRDefault="00107022" w:rsidP="001070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107022" w:rsidRDefault="00107022" w:rsidP="001070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107022" w:rsidRDefault="00107022" w:rsidP="00107022">
      <w:pPr>
        <w:spacing w:after="0" w:line="240" w:lineRule="auto"/>
        <w:ind w:right="-567"/>
        <w:jc w:val="both"/>
        <w:rPr>
          <w:b/>
          <w:sz w:val="24"/>
          <w:szCs w:val="24"/>
        </w:rPr>
      </w:pPr>
      <w:r w:rsidRPr="003A41E7">
        <w:rPr>
          <w:b/>
          <w:sz w:val="24"/>
          <w:szCs w:val="24"/>
        </w:rPr>
        <w:t xml:space="preserve">usnesení č. </w:t>
      </w:r>
      <w:r>
        <w:rPr>
          <w:b/>
          <w:sz w:val="24"/>
          <w:szCs w:val="24"/>
        </w:rPr>
        <w:t>74/19</w:t>
      </w:r>
    </w:p>
    <w:p w:rsidR="00107022" w:rsidRDefault="00107022" w:rsidP="00107022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neschvaluje navýšení odměn zastupitelům obce Pšov</w:t>
      </w:r>
    </w:p>
    <w:p w:rsidR="00107022" w:rsidRDefault="00107022" w:rsidP="00107022">
      <w:pPr>
        <w:spacing w:after="0" w:line="240" w:lineRule="auto"/>
        <w:ind w:right="-567"/>
        <w:jc w:val="both"/>
        <w:rPr>
          <w:b/>
          <w:sz w:val="24"/>
          <w:szCs w:val="24"/>
        </w:rPr>
      </w:pPr>
    </w:p>
    <w:p w:rsidR="00107022" w:rsidRPr="00565AC9" w:rsidRDefault="00107022" w:rsidP="00107022">
      <w:pPr>
        <w:spacing w:after="0" w:line="240" w:lineRule="auto"/>
        <w:ind w:right="-567"/>
        <w:jc w:val="both"/>
        <w:rPr>
          <w:b/>
          <w:sz w:val="24"/>
          <w:szCs w:val="24"/>
        </w:rPr>
      </w:pPr>
    </w:p>
    <w:p w:rsidR="00107022" w:rsidRPr="00565AC9" w:rsidRDefault="00107022" w:rsidP="00107022">
      <w:pPr>
        <w:spacing w:after="0" w:line="240" w:lineRule="auto"/>
        <w:ind w:right="-567"/>
        <w:jc w:val="both"/>
        <w:rPr>
          <w:b/>
          <w:sz w:val="24"/>
          <w:szCs w:val="24"/>
        </w:rPr>
      </w:pPr>
      <w:r w:rsidRPr="00565AC9">
        <w:rPr>
          <w:b/>
          <w:sz w:val="24"/>
          <w:szCs w:val="24"/>
        </w:rPr>
        <w:t>usnesení č. 75/19</w:t>
      </w:r>
    </w:p>
    <w:p w:rsidR="00107022" w:rsidRDefault="00107022" w:rsidP="00107022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Zastupitelstvo obce schvaluje podání žádosti o dotaci na zamýšlenou rekonstrukci kabin v obci </w:t>
      </w:r>
      <w:proofErr w:type="spellStart"/>
      <w:r>
        <w:rPr>
          <w:sz w:val="24"/>
          <w:szCs w:val="24"/>
        </w:rPr>
        <w:t>Novosedly</w:t>
      </w:r>
      <w:proofErr w:type="spellEnd"/>
      <w:r>
        <w:rPr>
          <w:sz w:val="24"/>
          <w:szCs w:val="24"/>
        </w:rPr>
        <w:t xml:space="preserve"> z programu POV 2019 z MMR, DT 117d8210E – Rekonstrukce a přestavba veřejných budov</w:t>
      </w:r>
    </w:p>
    <w:p w:rsidR="00107022" w:rsidRDefault="00107022" w:rsidP="001070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107022" w:rsidRDefault="00107022" w:rsidP="001070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107022" w:rsidRPr="00565AC9" w:rsidRDefault="00107022" w:rsidP="00107022">
      <w:pPr>
        <w:spacing w:after="0" w:line="240" w:lineRule="auto"/>
        <w:ind w:right="-567"/>
        <w:jc w:val="both"/>
        <w:rPr>
          <w:b/>
          <w:sz w:val="24"/>
          <w:szCs w:val="24"/>
        </w:rPr>
      </w:pPr>
      <w:r w:rsidRPr="00565AC9">
        <w:rPr>
          <w:b/>
          <w:sz w:val="24"/>
          <w:szCs w:val="24"/>
        </w:rPr>
        <w:t>usnesení č. 76/19</w:t>
      </w:r>
    </w:p>
    <w:p w:rsidR="00107022" w:rsidRDefault="00107022" w:rsidP="00107022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schvaluje podpis Smlouvy o sdružených službách dodávky elektřiny ze sítí NN s ČEZ ESCO a.s., platné od </w:t>
      </w:r>
      <w:proofErr w:type="gramStart"/>
      <w:r>
        <w:rPr>
          <w:sz w:val="24"/>
          <w:szCs w:val="24"/>
        </w:rPr>
        <w:t>1.1.2019</w:t>
      </w:r>
      <w:proofErr w:type="gramEnd"/>
    </w:p>
    <w:p w:rsidR="00107022" w:rsidRDefault="00107022" w:rsidP="001070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107022" w:rsidRDefault="00107022" w:rsidP="001070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107022" w:rsidRPr="00565AC9" w:rsidRDefault="00107022" w:rsidP="00107022">
      <w:pPr>
        <w:spacing w:after="0" w:line="240" w:lineRule="auto"/>
        <w:ind w:right="-567"/>
        <w:jc w:val="both"/>
        <w:rPr>
          <w:b/>
          <w:sz w:val="24"/>
          <w:szCs w:val="24"/>
        </w:rPr>
      </w:pPr>
      <w:r w:rsidRPr="00565AC9">
        <w:rPr>
          <w:b/>
          <w:sz w:val="24"/>
          <w:szCs w:val="24"/>
        </w:rPr>
        <w:t>usnesení č. 77/19</w:t>
      </w:r>
    </w:p>
    <w:p w:rsidR="00107022" w:rsidRDefault="00107022" w:rsidP="00107022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schvaluje zadání výběrového řízení na dodavatele elektřiny pro obec Pšov</w:t>
      </w:r>
    </w:p>
    <w:p w:rsidR="00107022" w:rsidRDefault="00107022" w:rsidP="001070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107022" w:rsidRDefault="00107022" w:rsidP="001070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107022" w:rsidRPr="00565AC9" w:rsidRDefault="00107022" w:rsidP="00107022">
      <w:pPr>
        <w:spacing w:after="0" w:line="240" w:lineRule="auto"/>
        <w:ind w:right="-567"/>
        <w:jc w:val="both"/>
        <w:rPr>
          <w:b/>
          <w:sz w:val="24"/>
          <w:szCs w:val="24"/>
        </w:rPr>
      </w:pPr>
      <w:r w:rsidRPr="00565AC9">
        <w:rPr>
          <w:b/>
          <w:sz w:val="24"/>
          <w:szCs w:val="24"/>
        </w:rPr>
        <w:t>usnesení č. 78/19</w:t>
      </w:r>
    </w:p>
    <w:p w:rsidR="00107022" w:rsidRDefault="00107022" w:rsidP="00107022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Zastupitelstvo obce schvaluje malířské úpravy interiéru obecního úřadu Pšov</w:t>
      </w:r>
    </w:p>
    <w:p w:rsidR="00107022" w:rsidRDefault="00107022" w:rsidP="001070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107022" w:rsidRDefault="00107022" w:rsidP="001070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107022" w:rsidRDefault="00107022" w:rsidP="001070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107022" w:rsidRDefault="00107022" w:rsidP="001070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107022" w:rsidRDefault="00107022" w:rsidP="00107022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Pšově dne 13. 2. 2019 </w:t>
      </w:r>
    </w:p>
    <w:p w:rsidR="00107022" w:rsidRDefault="00107022" w:rsidP="001070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107022" w:rsidRDefault="00107022" w:rsidP="001070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107022" w:rsidRDefault="00107022" w:rsidP="001070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107022" w:rsidRDefault="00107022" w:rsidP="001070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107022" w:rsidRDefault="00107022" w:rsidP="001070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107022" w:rsidRDefault="00107022" w:rsidP="001070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107022" w:rsidRDefault="00107022" w:rsidP="001070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107022" w:rsidRDefault="00107022" w:rsidP="001070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107022" w:rsidRDefault="00107022" w:rsidP="001070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107022" w:rsidRDefault="00107022" w:rsidP="00107022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………………………………………………………</w:t>
      </w:r>
    </w:p>
    <w:p w:rsidR="00107022" w:rsidRDefault="00107022" w:rsidP="00107022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Václav Vácha, místostarosta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Ing. Radmila Houdková, starostka</w:t>
      </w:r>
    </w:p>
    <w:p w:rsidR="00107022" w:rsidRDefault="00107022" w:rsidP="001070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107022" w:rsidRDefault="00107022" w:rsidP="001070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107022" w:rsidRDefault="00107022" w:rsidP="001070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107022" w:rsidRDefault="00107022" w:rsidP="00107022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107022" w:rsidRDefault="00107022" w:rsidP="00107022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vyvěšeno dne:</w:t>
      </w:r>
      <w:r>
        <w:rPr>
          <w:sz w:val="24"/>
          <w:szCs w:val="24"/>
        </w:rPr>
        <w:tab/>
        <w:t xml:space="preserve">    13. 2. 2019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sejmuto dne:    1. 3. 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</w:p>
    <w:p w:rsidR="00107022" w:rsidRDefault="00107022" w:rsidP="00107022">
      <w:pPr>
        <w:spacing w:after="0" w:line="240" w:lineRule="auto"/>
      </w:pPr>
    </w:p>
    <w:p w:rsidR="00107022" w:rsidRDefault="00107022" w:rsidP="00107022">
      <w:pPr>
        <w:spacing w:after="0" w:line="240" w:lineRule="auto"/>
      </w:pPr>
    </w:p>
    <w:p w:rsidR="00107022" w:rsidRDefault="00107022" w:rsidP="00107022">
      <w:pPr>
        <w:spacing w:after="0" w:line="240" w:lineRule="auto"/>
      </w:pPr>
    </w:p>
    <w:p w:rsidR="00107022" w:rsidRDefault="00107022" w:rsidP="00107022">
      <w:pPr>
        <w:spacing w:after="0" w:line="240" w:lineRule="auto"/>
        <w:ind w:left="-567" w:right="-851"/>
        <w:jc w:val="both"/>
        <w:rPr>
          <w:b/>
          <w:sz w:val="28"/>
          <w:szCs w:val="28"/>
        </w:rPr>
      </w:pPr>
    </w:p>
    <w:p w:rsidR="00107022" w:rsidRDefault="00107022" w:rsidP="00107022">
      <w:pPr>
        <w:spacing w:after="0" w:line="240" w:lineRule="auto"/>
        <w:ind w:left="-567" w:right="-851"/>
        <w:jc w:val="both"/>
        <w:rPr>
          <w:b/>
          <w:sz w:val="28"/>
          <w:szCs w:val="28"/>
        </w:rPr>
      </w:pPr>
    </w:p>
    <w:p w:rsidR="00107022" w:rsidRDefault="00107022" w:rsidP="00107022">
      <w:pPr>
        <w:spacing w:after="0" w:line="240" w:lineRule="auto"/>
        <w:ind w:left="-567" w:right="-851"/>
        <w:jc w:val="both"/>
        <w:rPr>
          <w:b/>
          <w:sz w:val="28"/>
          <w:szCs w:val="28"/>
        </w:rPr>
      </w:pPr>
    </w:p>
    <w:p w:rsidR="00107022" w:rsidRDefault="00107022" w:rsidP="00107022">
      <w:pPr>
        <w:spacing w:after="0" w:line="240" w:lineRule="auto"/>
        <w:ind w:left="-567" w:right="-851"/>
        <w:jc w:val="both"/>
        <w:rPr>
          <w:b/>
          <w:sz w:val="28"/>
          <w:szCs w:val="28"/>
        </w:rPr>
      </w:pPr>
    </w:p>
    <w:p w:rsidR="00107022" w:rsidRDefault="00107022" w:rsidP="00107022">
      <w:pPr>
        <w:spacing w:after="0" w:line="240" w:lineRule="auto"/>
        <w:ind w:left="-567" w:right="-851"/>
        <w:jc w:val="both"/>
        <w:rPr>
          <w:b/>
          <w:sz w:val="28"/>
          <w:szCs w:val="28"/>
        </w:rPr>
      </w:pPr>
    </w:p>
    <w:p w:rsidR="00107022" w:rsidRDefault="00107022" w:rsidP="00107022">
      <w:pPr>
        <w:spacing w:after="0" w:line="240" w:lineRule="auto"/>
        <w:ind w:left="-567" w:right="-851"/>
        <w:jc w:val="both"/>
        <w:rPr>
          <w:b/>
          <w:sz w:val="28"/>
          <w:szCs w:val="28"/>
        </w:rPr>
      </w:pPr>
    </w:p>
    <w:sectPr w:rsidR="00107022" w:rsidSect="00A96AB0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47294"/>
      <w:docPartObj>
        <w:docPartGallery w:val="Page Numbers (Bottom of Page)"/>
        <w:docPartUnique/>
      </w:docPartObj>
    </w:sdtPr>
    <w:sdtEndPr/>
    <w:sdtContent>
      <w:p w:rsidR="00565AC9" w:rsidRDefault="00107022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65AC9" w:rsidRDefault="00107022">
    <w:pPr>
      <w:pStyle w:val="Zpat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022"/>
    <w:rsid w:val="00107022"/>
    <w:rsid w:val="00163962"/>
    <w:rsid w:val="00165D6F"/>
    <w:rsid w:val="002A1C2A"/>
    <w:rsid w:val="002D7B49"/>
    <w:rsid w:val="00493025"/>
    <w:rsid w:val="006D7BA0"/>
    <w:rsid w:val="007C34AA"/>
    <w:rsid w:val="008A18F9"/>
    <w:rsid w:val="00954AC2"/>
    <w:rsid w:val="00A96AB0"/>
    <w:rsid w:val="00B058D7"/>
    <w:rsid w:val="00BB1313"/>
    <w:rsid w:val="00D05705"/>
    <w:rsid w:val="00EB583B"/>
    <w:rsid w:val="00F602DF"/>
    <w:rsid w:val="00FC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70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2A1C2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Segoe Script" w:eastAsiaTheme="majorEastAsia" w:hAnsi="Segoe Script" w:cstheme="majorBidi"/>
      <w:sz w:val="44"/>
      <w:szCs w:val="24"/>
    </w:rPr>
  </w:style>
  <w:style w:type="paragraph" w:styleId="Zpat">
    <w:name w:val="footer"/>
    <w:basedOn w:val="Normln"/>
    <w:link w:val="ZpatChar"/>
    <w:uiPriority w:val="99"/>
    <w:unhideWhenUsed/>
    <w:rsid w:val="00107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7022"/>
  </w:style>
  <w:style w:type="paragraph" w:styleId="Textbubliny">
    <w:name w:val="Balloon Text"/>
    <w:basedOn w:val="Normln"/>
    <w:link w:val="TextbublinyChar"/>
    <w:uiPriority w:val="99"/>
    <w:semiHidden/>
    <w:unhideWhenUsed/>
    <w:rsid w:val="0010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0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541</Words>
  <Characters>3196</Characters>
  <Application>Microsoft Office Word</Application>
  <DocSecurity>0</DocSecurity>
  <Lines>26</Lines>
  <Paragraphs>7</Paragraphs>
  <ScaleCrop>false</ScaleCrop>
  <Company>ATC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REFERENT</cp:lastModifiedBy>
  <cp:revision>2</cp:revision>
  <cp:lastPrinted>2019-02-13T09:43:00Z</cp:lastPrinted>
  <dcterms:created xsi:type="dcterms:W3CDTF">2019-02-13T09:41:00Z</dcterms:created>
  <dcterms:modified xsi:type="dcterms:W3CDTF">2019-02-13T09:47:00Z</dcterms:modified>
</cp:coreProperties>
</file>