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23" w:rsidRDefault="00B03C23" w:rsidP="00B03C2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Rozpočtové opatření č.6/2020</w:t>
      </w:r>
    </w:p>
    <w:p w:rsidR="00B03C23" w:rsidRDefault="00B03C23" w:rsidP="00B03C23"/>
    <w:p w:rsidR="00B03C23" w:rsidRDefault="00B03C23" w:rsidP="00B03C23">
      <w:pPr>
        <w:tabs>
          <w:tab w:val="left" w:pos="49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Příjmy: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03C23" w:rsidRDefault="00B03C23" w:rsidP="00B03C23">
      <w:pPr>
        <w:rPr>
          <w:sz w:val="24"/>
          <w:szCs w:val="24"/>
        </w:rPr>
      </w:pPr>
      <w:r>
        <w:rPr>
          <w:sz w:val="24"/>
          <w:szCs w:val="24"/>
        </w:rPr>
        <w:t>Par.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1122</w:t>
      </w:r>
      <w:r>
        <w:rPr>
          <w:sz w:val="24"/>
          <w:szCs w:val="24"/>
        </w:rPr>
        <w:tab/>
        <w:t>daň z příjmů za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173.770,-</w:t>
      </w:r>
    </w:p>
    <w:p w:rsidR="00B03C23" w:rsidRPr="00137A96" w:rsidRDefault="00B03C23" w:rsidP="00B03C23">
      <w:pPr>
        <w:spacing w:after="0"/>
        <w:rPr>
          <w:sz w:val="24"/>
          <w:szCs w:val="24"/>
        </w:rPr>
      </w:pPr>
      <w:r w:rsidRPr="00137A96">
        <w:rPr>
          <w:sz w:val="24"/>
          <w:szCs w:val="24"/>
        </w:rPr>
        <w:t>0000</w:t>
      </w:r>
      <w:r w:rsidRPr="00137A96">
        <w:rPr>
          <w:sz w:val="24"/>
          <w:szCs w:val="24"/>
        </w:rPr>
        <w:tab/>
        <w:t>1337</w:t>
      </w:r>
      <w:r w:rsidRPr="00137A96">
        <w:rPr>
          <w:sz w:val="24"/>
          <w:szCs w:val="24"/>
        </w:rPr>
        <w:tab/>
        <w:t xml:space="preserve">poplatek za </w:t>
      </w:r>
      <w:proofErr w:type="gramStart"/>
      <w:r w:rsidRPr="00137A96">
        <w:rPr>
          <w:sz w:val="24"/>
          <w:szCs w:val="24"/>
        </w:rPr>
        <w:t>komun</w:t>
      </w:r>
      <w:proofErr w:type="gramEnd"/>
      <w:r w:rsidRPr="00137A96">
        <w:rPr>
          <w:sz w:val="24"/>
          <w:szCs w:val="24"/>
        </w:rPr>
        <w:t>.</w:t>
      </w:r>
      <w:proofErr w:type="gramStart"/>
      <w:r w:rsidRPr="00137A96">
        <w:rPr>
          <w:sz w:val="24"/>
          <w:szCs w:val="24"/>
        </w:rPr>
        <w:t>odpad</w:t>
      </w:r>
      <w:proofErr w:type="gramEnd"/>
      <w:r w:rsidRPr="00137A96">
        <w:rPr>
          <w:sz w:val="24"/>
          <w:szCs w:val="24"/>
        </w:rPr>
        <w:tab/>
      </w:r>
      <w:r w:rsidRPr="00137A96">
        <w:rPr>
          <w:sz w:val="24"/>
          <w:szCs w:val="24"/>
        </w:rPr>
        <w:tab/>
        <w:t>+        4.000,-</w:t>
      </w:r>
    </w:p>
    <w:p w:rsidR="00B03C23" w:rsidRDefault="00B03C23" w:rsidP="00B03C23">
      <w:pPr>
        <w:spacing w:after="0"/>
        <w:rPr>
          <w:sz w:val="24"/>
          <w:szCs w:val="24"/>
        </w:rPr>
      </w:pPr>
      <w:r w:rsidRPr="00137A96">
        <w:rPr>
          <w:sz w:val="24"/>
          <w:szCs w:val="24"/>
        </w:rPr>
        <w:t>0000</w:t>
      </w:r>
      <w:r>
        <w:rPr>
          <w:sz w:val="24"/>
          <w:szCs w:val="24"/>
        </w:rPr>
        <w:tab/>
        <w:t>1381</w:t>
      </w:r>
      <w:r>
        <w:rPr>
          <w:sz w:val="24"/>
          <w:szCs w:val="24"/>
        </w:rPr>
        <w:tab/>
        <w:t>daň z hazardu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17.000,-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2460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kotl.půjčky</w:t>
      </w:r>
      <w:proofErr w:type="spellEnd"/>
      <w:r>
        <w:rPr>
          <w:sz w:val="24"/>
          <w:szCs w:val="24"/>
        </w:rPr>
        <w:t xml:space="preserve"> splátky od </w:t>
      </w:r>
      <w:proofErr w:type="spellStart"/>
      <w:r>
        <w:rPr>
          <w:sz w:val="24"/>
          <w:szCs w:val="24"/>
        </w:rPr>
        <w:t>obyv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- 1.868.000,-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4113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kotl.půjčky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kotl.spec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80.000,-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4116</w:t>
      </w:r>
      <w:r>
        <w:rPr>
          <w:sz w:val="24"/>
          <w:szCs w:val="24"/>
        </w:rPr>
        <w:tab/>
        <w:t xml:space="preserve">dotace ze </w:t>
      </w:r>
      <w:proofErr w:type="gramStart"/>
      <w:r>
        <w:rPr>
          <w:sz w:val="24"/>
          <w:szCs w:val="24"/>
        </w:rPr>
        <w:t>stát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rozp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672.940,-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4122</w:t>
      </w:r>
      <w:r>
        <w:rPr>
          <w:sz w:val="24"/>
          <w:szCs w:val="24"/>
        </w:rPr>
        <w:tab/>
        <w:t>dotace od krajů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395.000,-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8123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kotlík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půjčka</w:t>
      </w:r>
      <w:proofErr w:type="gramEnd"/>
      <w:r>
        <w:rPr>
          <w:sz w:val="24"/>
          <w:szCs w:val="24"/>
        </w:rPr>
        <w:t xml:space="preserve"> od SFŽP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- 1.600.000,-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3412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sport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zař</w:t>
      </w:r>
      <w:proofErr w:type="gramEnd"/>
      <w:r>
        <w:rPr>
          <w:sz w:val="24"/>
          <w:szCs w:val="24"/>
        </w:rPr>
        <w:t xml:space="preserve">.-vratka </w:t>
      </w:r>
      <w:proofErr w:type="spellStart"/>
      <w:r>
        <w:rPr>
          <w:sz w:val="24"/>
          <w:szCs w:val="24"/>
        </w:rPr>
        <w:t>el.energie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+      21.300,-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veř.osvětl</w:t>
      </w:r>
      <w:proofErr w:type="spellEnd"/>
      <w:r>
        <w:rPr>
          <w:sz w:val="24"/>
          <w:szCs w:val="24"/>
        </w:rPr>
        <w:t xml:space="preserve">.-vratka </w:t>
      </w:r>
      <w:proofErr w:type="spellStart"/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energie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+      26.600,-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EKO KOM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16.500,-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úroky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 1.000,-</w:t>
      </w:r>
    </w:p>
    <w:p w:rsidR="00B03C23" w:rsidRDefault="00B03C23" w:rsidP="00B03C23">
      <w:pPr>
        <w:spacing w:after="0"/>
        <w:rPr>
          <w:sz w:val="24"/>
          <w:szCs w:val="24"/>
        </w:rPr>
      </w:pPr>
    </w:p>
    <w:p w:rsidR="00B03C23" w:rsidRPr="00137A96" w:rsidRDefault="00B03C23" w:rsidP="00B03C23">
      <w:pPr>
        <w:spacing w:after="0"/>
        <w:rPr>
          <w:sz w:val="24"/>
          <w:szCs w:val="24"/>
        </w:rPr>
      </w:pPr>
    </w:p>
    <w:p w:rsidR="00B03C23" w:rsidRPr="00137A96" w:rsidRDefault="00B03C23" w:rsidP="00B03C23">
      <w:pPr>
        <w:spacing w:after="0"/>
        <w:rPr>
          <w:sz w:val="24"/>
          <w:szCs w:val="24"/>
          <w:u w:val="single"/>
        </w:rPr>
      </w:pPr>
      <w:r w:rsidRPr="00D23B3A">
        <w:rPr>
          <w:b/>
          <w:sz w:val="24"/>
          <w:szCs w:val="24"/>
        </w:rPr>
        <w:t>Celkem</w:t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- 2.567.430,-</w:t>
      </w:r>
    </w:p>
    <w:p w:rsidR="00B03C23" w:rsidRDefault="00B03C23" w:rsidP="00B03C23">
      <w:pPr>
        <w:tabs>
          <w:tab w:val="left" w:pos="4962"/>
        </w:tabs>
        <w:rPr>
          <w:b/>
          <w:sz w:val="24"/>
          <w:szCs w:val="24"/>
        </w:rPr>
      </w:pPr>
    </w:p>
    <w:p w:rsidR="00B03C23" w:rsidRDefault="00B03C23" w:rsidP="00B03C23">
      <w:pPr>
        <w:tabs>
          <w:tab w:val="left" w:pos="49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Výdaje: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03C23" w:rsidRDefault="00B03C23" w:rsidP="00B03C23">
      <w:pPr>
        <w:rPr>
          <w:sz w:val="24"/>
          <w:szCs w:val="24"/>
        </w:rPr>
      </w:pPr>
      <w:r>
        <w:rPr>
          <w:sz w:val="24"/>
          <w:szCs w:val="24"/>
        </w:rPr>
        <w:t>Par.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0000</w:t>
      </w:r>
      <w:r>
        <w:rPr>
          <w:sz w:val="24"/>
          <w:szCs w:val="24"/>
        </w:rPr>
        <w:tab/>
        <w:t>8124</w:t>
      </w:r>
      <w:r>
        <w:rPr>
          <w:sz w:val="24"/>
          <w:szCs w:val="24"/>
        </w:rPr>
        <w:tab/>
        <w:t>vratka SFŽP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- 2.000.000,-</w:t>
      </w:r>
    </w:p>
    <w:p w:rsidR="00B03C23" w:rsidRDefault="00B03C23" w:rsidP="00B03C23">
      <w:pPr>
        <w:spacing w:after="0"/>
        <w:rPr>
          <w:sz w:val="24"/>
          <w:szCs w:val="24"/>
        </w:rPr>
      </w:pPr>
      <w:r w:rsidRPr="00400A0B">
        <w:rPr>
          <w:sz w:val="24"/>
          <w:szCs w:val="24"/>
        </w:rPr>
        <w:t>103</w:t>
      </w:r>
      <w:r>
        <w:rPr>
          <w:sz w:val="24"/>
          <w:szCs w:val="24"/>
        </w:rPr>
        <w:t>7</w:t>
      </w:r>
      <w:r w:rsidRPr="00400A0B">
        <w:rPr>
          <w:sz w:val="24"/>
          <w:szCs w:val="24"/>
        </w:rPr>
        <w:tab/>
      </w:r>
      <w:r w:rsidRPr="00400A0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celospol.fce</w:t>
      </w:r>
      <w:proofErr w:type="spellEnd"/>
      <w:r>
        <w:rPr>
          <w:sz w:val="24"/>
          <w:szCs w:val="24"/>
        </w:rPr>
        <w:t xml:space="preserve"> lesů</w:t>
      </w:r>
      <w:r w:rsidRPr="00400A0B">
        <w:rPr>
          <w:sz w:val="24"/>
          <w:szCs w:val="24"/>
        </w:rPr>
        <w:tab/>
      </w:r>
      <w:r w:rsidRPr="00400A0B">
        <w:rPr>
          <w:sz w:val="24"/>
          <w:szCs w:val="24"/>
        </w:rPr>
        <w:tab/>
      </w:r>
      <w:r w:rsidRPr="00400A0B">
        <w:rPr>
          <w:sz w:val="24"/>
          <w:szCs w:val="24"/>
        </w:rPr>
        <w:tab/>
      </w:r>
      <w:r>
        <w:rPr>
          <w:sz w:val="24"/>
          <w:szCs w:val="24"/>
        </w:rPr>
        <w:t>-       43</w:t>
      </w:r>
      <w:r w:rsidRPr="00400A0B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400A0B">
        <w:rPr>
          <w:sz w:val="24"/>
          <w:szCs w:val="24"/>
        </w:rPr>
        <w:t>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2212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193.000,-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2219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chodníky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47.500,-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2341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vodní díla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- 2.979.000,-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3312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hudební činnost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245.000,-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ostat.</w:t>
      </w:r>
      <w:proofErr w:type="spellStart"/>
      <w:r>
        <w:rPr>
          <w:sz w:val="24"/>
          <w:szCs w:val="24"/>
        </w:rPr>
        <w:t>zál.kultury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224.400,-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3322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kulturní památky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668.500,-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3326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ostatní památky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160.000,-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3392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zájmová </w:t>
      </w:r>
      <w:proofErr w:type="spellStart"/>
      <w:r>
        <w:rPr>
          <w:sz w:val="24"/>
          <w:szCs w:val="24"/>
        </w:rPr>
        <w:t>činn</w:t>
      </w:r>
      <w:proofErr w:type="spellEnd"/>
      <w:r>
        <w:rPr>
          <w:sz w:val="24"/>
          <w:szCs w:val="24"/>
        </w:rPr>
        <w:t>. v kultuře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105.500,-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3412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sport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zařízení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36.000,-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58.500,-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3713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kotlík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půjčky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1.700.000,-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3721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nebezpečný odpad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19.000,-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3722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komunální odpad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23.000,-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3745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veřejná zeleň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55.000,-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5512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požární ochrana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10.000,-</w:t>
      </w:r>
    </w:p>
    <w:p w:rsidR="00B03C23" w:rsidRDefault="00B03C23" w:rsidP="00B03C23">
      <w:pPr>
        <w:spacing w:after="0"/>
        <w:rPr>
          <w:sz w:val="24"/>
          <w:szCs w:val="24"/>
        </w:rPr>
      </w:pPr>
      <w:r w:rsidRPr="00CF6B6C">
        <w:rPr>
          <w:sz w:val="24"/>
          <w:szCs w:val="24"/>
        </w:rPr>
        <w:t>6115</w:t>
      </w:r>
      <w:r w:rsidRPr="00CF6B6C">
        <w:rPr>
          <w:sz w:val="24"/>
          <w:szCs w:val="24"/>
        </w:rPr>
        <w:tab/>
      </w:r>
      <w:r w:rsidRPr="00CF6B6C">
        <w:rPr>
          <w:sz w:val="24"/>
          <w:szCs w:val="24"/>
        </w:rPr>
        <w:tab/>
        <w:t>volby</w:t>
      </w:r>
      <w:r w:rsidRPr="00CF6B6C">
        <w:rPr>
          <w:sz w:val="24"/>
          <w:szCs w:val="24"/>
        </w:rPr>
        <w:tab/>
      </w:r>
      <w:r w:rsidRPr="00CF6B6C">
        <w:rPr>
          <w:sz w:val="24"/>
          <w:szCs w:val="24"/>
        </w:rPr>
        <w:tab/>
      </w:r>
      <w:r w:rsidRPr="00CF6B6C">
        <w:rPr>
          <w:sz w:val="24"/>
          <w:szCs w:val="24"/>
        </w:rPr>
        <w:tab/>
      </w:r>
      <w:r w:rsidRPr="00CF6B6C">
        <w:rPr>
          <w:sz w:val="24"/>
          <w:szCs w:val="24"/>
        </w:rPr>
        <w:tab/>
      </w:r>
      <w:r w:rsidRPr="00CF6B6C">
        <w:rPr>
          <w:sz w:val="24"/>
          <w:szCs w:val="24"/>
        </w:rPr>
        <w:tab/>
        <w:t xml:space="preserve">-   </w:t>
      </w:r>
      <w:r>
        <w:rPr>
          <w:sz w:val="24"/>
          <w:szCs w:val="24"/>
        </w:rPr>
        <w:t xml:space="preserve">       </w:t>
      </w:r>
      <w:r w:rsidRPr="00CF6B6C">
        <w:rPr>
          <w:sz w:val="24"/>
          <w:szCs w:val="24"/>
        </w:rPr>
        <w:t>4.056,-</w:t>
      </w:r>
    </w:p>
    <w:p w:rsidR="00B03C23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místní správa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400.000,-</w:t>
      </w:r>
    </w:p>
    <w:p w:rsidR="00B03C23" w:rsidRPr="00CF6B6C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6399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daň z příjmu za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173.770,-</w:t>
      </w:r>
    </w:p>
    <w:p w:rsidR="00B03C23" w:rsidRPr="00671032" w:rsidRDefault="00B03C23" w:rsidP="00B03C23">
      <w:pPr>
        <w:spacing w:after="0"/>
        <w:rPr>
          <w:sz w:val="24"/>
          <w:szCs w:val="24"/>
        </w:rPr>
      </w:pPr>
      <w:r>
        <w:rPr>
          <w:sz w:val="24"/>
          <w:szCs w:val="24"/>
        </w:rPr>
        <w:t>3399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příspěvek farnost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      60.000,-</w:t>
      </w:r>
    </w:p>
    <w:p w:rsidR="00B03C23" w:rsidRPr="00D23B3A" w:rsidRDefault="00B03C23" w:rsidP="00B03C23">
      <w:pPr>
        <w:spacing w:after="0"/>
        <w:rPr>
          <w:b/>
          <w:sz w:val="24"/>
          <w:szCs w:val="24"/>
        </w:rPr>
      </w:pPr>
      <w:r w:rsidRPr="00D23B3A">
        <w:rPr>
          <w:b/>
          <w:sz w:val="24"/>
          <w:szCs w:val="24"/>
        </w:rPr>
        <w:t>Celkem</w:t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-   8.929.726,-</w:t>
      </w:r>
    </w:p>
    <w:p w:rsidR="00B03C23" w:rsidRDefault="00B03C23" w:rsidP="00B03C23">
      <w:pPr>
        <w:rPr>
          <w:b/>
          <w:sz w:val="24"/>
          <w:szCs w:val="24"/>
        </w:rPr>
      </w:pPr>
    </w:p>
    <w:p w:rsidR="00B03C23" w:rsidRPr="00D23B3A" w:rsidRDefault="00B03C23" w:rsidP="00B03C23">
      <w:pPr>
        <w:ind w:left="705" w:hanging="705"/>
        <w:rPr>
          <w:b/>
          <w:sz w:val="24"/>
          <w:szCs w:val="24"/>
        </w:rPr>
      </w:pPr>
      <w:r w:rsidRPr="00D23B3A">
        <w:rPr>
          <w:b/>
          <w:sz w:val="24"/>
          <w:szCs w:val="24"/>
        </w:rPr>
        <w:t>Financování</w:t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 w:rsidRPr="00D23B3A">
        <w:rPr>
          <w:b/>
          <w:sz w:val="24"/>
          <w:szCs w:val="24"/>
        </w:rPr>
        <w:tab/>
      </w:r>
      <w:r>
        <w:rPr>
          <w:b/>
          <w:sz w:val="24"/>
          <w:szCs w:val="24"/>
        </w:rPr>
        <w:t>-  6.362.296,-</w:t>
      </w:r>
    </w:p>
    <w:p w:rsidR="00B03C23" w:rsidRDefault="00B03C23" w:rsidP="00B03C23">
      <w:pPr>
        <w:rPr>
          <w:b/>
        </w:rPr>
      </w:pPr>
    </w:p>
    <w:p w:rsidR="00B03C23" w:rsidRDefault="00B03C23" w:rsidP="00B03C23">
      <w:pPr>
        <w:rPr>
          <w:b/>
        </w:rPr>
      </w:pPr>
      <w:r>
        <w:rPr>
          <w:b/>
        </w:rPr>
        <w:t>Rozpočet po změnách:</w:t>
      </w:r>
    </w:p>
    <w:p w:rsidR="00B03C23" w:rsidRDefault="00B03C23" w:rsidP="00B03C23">
      <w:pPr>
        <w:spacing w:after="0"/>
        <w:rPr>
          <w:b/>
        </w:rPr>
      </w:pPr>
      <w:r>
        <w:rPr>
          <w:b/>
        </w:rPr>
        <w:t>Příjmy:</w:t>
      </w:r>
      <w:r>
        <w:rPr>
          <w:b/>
        </w:rPr>
        <w:tab/>
      </w:r>
      <w:r>
        <w:rPr>
          <w:b/>
        </w:rPr>
        <w:tab/>
        <w:t>21.848.543,- Kč</w:t>
      </w:r>
    </w:p>
    <w:p w:rsidR="00B03C23" w:rsidRDefault="00B03C23" w:rsidP="00B03C23">
      <w:pPr>
        <w:tabs>
          <w:tab w:val="left" w:pos="5103"/>
        </w:tabs>
        <w:spacing w:after="0"/>
        <w:rPr>
          <w:b/>
        </w:rPr>
      </w:pPr>
      <w:r>
        <w:rPr>
          <w:b/>
        </w:rPr>
        <w:t>Výdaje:               18.469.774,- Kč</w:t>
      </w:r>
    </w:p>
    <w:p w:rsidR="00B03C23" w:rsidRDefault="00B03C23" w:rsidP="00B03C23">
      <w:pPr>
        <w:spacing w:after="0"/>
      </w:pPr>
    </w:p>
    <w:p w:rsidR="00B03C23" w:rsidRDefault="00B03C23" w:rsidP="00B03C23">
      <w:r>
        <w:t>Tímto rozpočtovým opatřením se stává rozpočet obce přebytkový, s přebytkem ve výši 3.378.769,- Kč.</w:t>
      </w:r>
    </w:p>
    <w:p w:rsidR="00B03C23" w:rsidRDefault="00B03C23" w:rsidP="00B03C23"/>
    <w:p w:rsidR="00B03C23" w:rsidRDefault="00B03C23" w:rsidP="00B03C23"/>
    <w:p w:rsidR="00B03C23" w:rsidRDefault="00B03C23" w:rsidP="00B03C23">
      <w:r>
        <w:t xml:space="preserve">V Pšově, </w:t>
      </w:r>
      <w:proofErr w:type="gramStart"/>
      <w:r>
        <w:t>18.12.2020</w:t>
      </w:r>
      <w:proofErr w:type="gramEnd"/>
    </w:p>
    <w:p w:rsidR="00B03C23" w:rsidRDefault="00B03C23" w:rsidP="00B03C23">
      <w:r>
        <w:t>Vypracovala: Ing. Radmila Houdková, starostka</w:t>
      </w:r>
    </w:p>
    <w:p w:rsidR="00B03C23" w:rsidRDefault="00B03C23" w:rsidP="00B03C23">
      <w:pPr>
        <w:rPr>
          <w:b/>
        </w:rPr>
      </w:pPr>
    </w:p>
    <w:p w:rsidR="00B03C23" w:rsidRDefault="00B03C23" w:rsidP="00B03C23">
      <w:pPr>
        <w:rPr>
          <w:b/>
          <w:sz w:val="36"/>
          <w:szCs w:val="36"/>
          <w:u w:val="single"/>
        </w:rPr>
      </w:pPr>
      <w:r>
        <w:rPr>
          <w:b/>
        </w:rPr>
        <w:t xml:space="preserve">ZO schválilo RO č.6/2020 na zasedání dne </w:t>
      </w:r>
      <w:proofErr w:type="gramStart"/>
      <w:r>
        <w:rPr>
          <w:b/>
        </w:rPr>
        <w:t>17.12.2020</w:t>
      </w:r>
      <w:proofErr w:type="gramEnd"/>
      <w:r>
        <w:rPr>
          <w:b/>
        </w:rPr>
        <w:t>,  usnesením č. 368/20.</w:t>
      </w:r>
    </w:p>
    <w:p w:rsidR="006D7BA0" w:rsidRDefault="006D7BA0" w:rsidP="006D7BA0">
      <w:pPr>
        <w:spacing w:after="0" w:line="240" w:lineRule="auto"/>
      </w:pPr>
    </w:p>
    <w:sectPr w:rsidR="006D7BA0" w:rsidSect="00A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C23"/>
    <w:rsid w:val="001435D5"/>
    <w:rsid w:val="00163962"/>
    <w:rsid w:val="00244011"/>
    <w:rsid w:val="00381CF5"/>
    <w:rsid w:val="003C3912"/>
    <w:rsid w:val="00484778"/>
    <w:rsid w:val="004E4615"/>
    <w:rsid w:val="006D7BA0"/>
    <w:rsid w:val="00954AC2"/>
    <w:rsid w:val="00A92FAA"/>
    <w:rsid w:val="00A96AB0"/>
    <w:rsid w:val="00B03C23"/>
    <w:rsid w:val="00DA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C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1620</Characters>
  <Application>Microsoft Office Word</Application>
  <DocSecurity>0</DocSecurity>
  <Lines>13</Lines>
  <Paragraphs>3</Paragraphs>
  <ScaleCrop>false</ScaleCrop>
  <Company>ATC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2020-12-22T07:11:00Z</dcterms:created>
  <dcterms:modified xsi:type="dcterms:W3CDTF">2020-12-22T07:11:00Z</dcterms:modified>
</cp:coreProperties>
</file>